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8D5D0" w14:textId="77777777" w:rsidR="00A32D22" w:rsidRDefault="00CD67AE">
      <w:pPr>
        <w:rPr>
          <w:b/>
        </w:rPr>
      </w:pPr>
      <w:r>
        <w:rPr>
          <w:b/>
        </w:rPr>
        <w:t>Centennial Bass Club</w:t>
      </w:r>
      <w:r w:rsidR="00970133">
        <w:rPr>
          <w:b/>
        </w:rPr>
        <w:t xml:space="preserve"> Special MAY Meeting at SCHEELS</w:t>
      </w:r>
    </w:p>
    <w:p w14:paraId="75FF6340" w14:textId="77777777" w:rsidR="00CD67AE" w:rsidRDefault="00970133">
      <w:pPr>
        <w:rPr>
          <w:b/>
        </w:rPr>
      </w:pPr>
      <w:r>
        <w:rPr>
          <w:b/>
        </w:rPr>
        <w:t>5-01-2018 Minutes</w:t>
      </w:r>
    </w:p>
    <w:p w14:paraId="618F9485" w14:textId="77777777" w:rsidR="00CD67AE" w:rsidRDefault="00CD67AE">
      <w:pPr>
        <w:rPr>
          <w:b/>
        </w:rPr>
      </w:pPr>
      <w:r>
        <w:rPr>
          <w:b/>
        </w:rPr>
        <w:t>Call To Order: 6:16 p.m.</w:t>
      </w:r>
    </w:p>
    <w:p w14:paraId="5C419F56" w14:textId="77777777" w:rsidR="00CD67AE" w:rsidRDefault="004D5042">
      <w:pPr>
        <w:rPr>
          <w:b/>
        </w:rPr>
      </w:pPr>
      <w:r>
        <w:rPr>
          <w:b/>
        </w:rPr>
        <w:t xml:space="preserve">Guests: </w:t>
      </w:r>
      <w:r w:rsidR="00B84DC3">
        <w:t>Brian? and Jesse?</w:t>
      </w:r>
    </w:p>
    <w:p w14:paraId="5C8A8B18" w14:textId="77777777" w:rsidR="004D5042" w:rsidRPr="004D5042" w:rsidRDefault="004D5042">
      <w:r>
        <w:rPr>
          <w:b/>
        </w:rPr>
        <w:t xml:space="preserve">New Members: </w:t>
      </w:r>
      <w:r w:rsidRPr="004D5042">
        <w:t xml:space="preserve">Mark Warren, Larry </w:t>
      </w:r>
      <w:proofErr w:type="spellStart"/>
      <w:r w:rsidRPr="004D5042">
        <w:t>Tripplet</w:t>
      </w:r>
      <w:proofErr w:type="spellEnd"/>
      <w:r w:rsidRPr="004D5042">
        <w:t xml:space="preserve">, Marin </w:t>
      </w:r>
      <w:proofErr w:type="spellStart"/>
      <w:r w:rsidRPr="004D5042">
        <w:t>Marinov</w:t>
      </w:r>
      <w:proofErr w:type="spellEnd"/>
      <w:r w:rsidRPr="004D5042">
        <w:t xml:space="preserve">, Rich </w:t>
      </w:r>
      <w:proofErr w:type="spellStart"/>
      <w:r w:rsidRPr="004D5042">
        <w:t>Caughlan</w:t>
      </w:r>
      <w:proofErr w:type="spellEnd"/>
      <w:r w:rsidRPr="004D5042">
        <w:t xml:space="preserve">, Ty Hunt, Brandon Genova, Howard Wong, Jeff </w:t>
      </w:r>
      <w:proofErr w:type="spellStart"/>
      <w:r w:rsidRPr="004D5042">
        <w:t>Gambos</w:t>
      </w:r>
      <w:proofErr w:type="spellEnd"/>
      <w:r w:rsidRPr="004D5042">
        <w:t>, all paid and are active members DBM, and Caleb Hatfield, (a High School member), all were voted in.</w:t>
      </w:r>
    </w:p>
    <w:p w14:paraId="4A07044A" w14:textId="77777777" w:rsidR="004D5042" w:rsidRDefault="004D5042">
      <w:pPr>
        <w:rPr>
          <w:b/>
          <w:color w:val="548DD4" w:themeColor="text2" w:themeTint="99"/>
        </w:rPr>
      </w:pPr>
      <w:r>
        <w:rPr>
          <w:b/>
        </w:rPr>
        <w:t xml:space="preserve">Minutes: </w:t>
      </w:r>
      <w:r w:rsidRPr="004D5042">
        <w:t>Copy for review and was</w:t>
      </w:r>
      <w:r>
        <w:rPr>
          <w:b/>
        </w:rPr>
        <w:t xml:space="preserve"> </w:t>
      </w:r>
      <w:r w:rsidRPr="004D5042">
        <w:rPr>
          <w:b/>
          <w:color w:val="548DD4" w:themeColor="text2" w:themeTint="99"/>
        </w:rPr>
        <w:t>APPROVED</w:t>
      </w:r>
    </w:p>
    <w:p w14:paraId="0A3C6C4B" w14:textId="77777777" w:rsidR="000E545E" w:rsidRDefault="004D5042">
      <w:pPr>
        <w:rPr>
          <w:b/>
        </w:rPr>
      </w:pPr>
      <w:r>
        <w:rPr>
          <w:b/>
        </w:rPr>
        <w:t>Treasurer</w:t>
      </w:r>
      <w:r w:rsidRPr="000E545E">
        <w:rPr>
          <w:b/>
          <w:color w:val="548DD4" w:themeColor="text2" w:themeTint="99"/>
        </w:rPr>
        <w:t xml:space="preserve">: </w:t>
      </w:r>
      <w:r w:rsidR="000E545E" w:rsidRPr="000E545E">
        <w:rPr>
          <w:b/>
          <w:color w:val="548DD4" w:themeColor="text2" w:themeTint="99"/>
        </w:rPr>
        <w:t>APPROVED</w:t>
      </w:r>
    </w:p>
    <w:p w14:paraId="4B1331D1" w14:textId="77777777" w:rsidR="00970133" w:rsidRDefault="000E545E" w:rsidP="00970133">
      <w:pPr>
        <w:pStyle w:val="ListParagraph"/>
        <w:numPr>
          <w:ilvl w:val="0"/>
          <w:numId w:val="2"/>
        </w:numPr>
        <w:rPr>
          <w:b/>
        </w:rPr>
      </w:pPr>
      <w:r w:rsidRPr="00970133">
        <w:rPr>
          <w:b/>
        </w:rPr>
        <w:t>Club General:</w:t>
      </w:r>
    </w:p>
    <w:p w14:paraId="3A6AFE16" w14:textId="77777777" w:rsidR="00970133" w:rsidRDefault="000E545E" w:rsidP="00970133">
      <w:pPr>
        <w:pStyle w:val="ListParagraph"/>
        <w:numPr>
          <w:ilvl w:val="0"/>
          <w:numId w:val="2"/>
        </w:numPr>
        <w:rPr>
          <w:b/>
        </w:rPr>
      </w:pPr>
      <w:r w:rsidRPr="00970133">
        <w:rPr>
          <w:b/>
        </w:rPr>
        <w:t>CAST:</w:t>
      </w:r>
    </w:p>
    <w:p w14:paraId="35A25FB2" w14:textId="77777777" w:rsidR="00970133" w:rsidRDefault="000E545E" w:rsidP="00970133">
      <w:pPr>
        <w:pStyle w:val="ListParagraph"/>
        <w:numPr>
          <w:ilvl w:val="0"/>
          <w:numId w:val="2"/>
        </w:numPr>
        <w:rPr>
          <w:b/>
        </w:rPr>
      </w:pPr>
      <w:r w:rsidRPr="00970133">
        <w:rPr>
          <w:b/>
        </w:rPr>
        <w:t>FMO:</w:t>
      </w:r>
    </w:p>
    <w:p w14:paraId="313DF101" w14:textId="77777777" w:rsidR="00970133" w:rsidRDefault="000E545E" w:rsidP="00970133">
      <w:pPr>
        <w:pStyle w:val="ListParagraph"/>
        <w:numPr>
          <w:ilvl w:val="0"/>
          <w:numId w:val="2"/>
        </w:numPr>
        <w:rPr>
          <w:b/>
        </w:rPr>
      </w:pPr>
      <w:r w:rsidRPr="00970133">
        <w:rPr>
          <w:b/>
        </w:rPr>
        <w:t>HS:</w:t>
      </w:r>
    </w:p>
    <w:p w14:paraId="305375D3" w14:textId="77777777" w:rsidR="000E545E" w:rsidRPr="00970133" w:rsidRDefault="000E545E" w:rsidP="00970133">
      <w:pPr>
        <w:pStyle w:val="ListParagraph"/>
        <w:numPr>
          <w:ilvl w:val="0"/>
          <w:numId w:val="2"/>
        </w:numPr>
        <w:rPr>
          <w:b/>
        </w:rPr>
      </w:pPr>
      <w:r w:rsidRPr="00970133">
        <w:rPr>
          <w:b/>
        </w:rPr>
        <w:t>JRs:</w:t>
      </w:r>
    </w:p>
    <w:p w14:paraId="0CDBFDEA" w14:textId="77777777" w:rsidR="000E545E" w:rsidRPr="00D55417" w:rsidRDefault="000E545E">
      <w:r>
        <w:rPr>
          <w:b/>
        </w:rPr>
        <w:t>TD Report</w:t>
      </w:r>
      <w:r w:rsidRPr="00D55417">
        <w:t xml:space="preserve">: Kirk says good turnouts for first tournaments, first weekend this next weekend at </w:t>
      </w:r>
      <w:proofErr w:type="spellStart"/>
      <w:r w:rsidRPr="00D55417">
        <w:t>McConaughy</w:t>
      </w:r>
      <w:proofErr w:type="spellEnd"/>
      <w:r w:rsidRPr="00D55417">
        <w:t>, please sign up in advance online.</w:t>
      </w:r>
      <w:r w:rsidR="007453EC">
        <w:t xml:space="preserve"> With only 3 non-boaters and 19 boats to load, boaters loaded boaters and everything worked out smoothly at last Saturday’</w:t>
      </w:r>
      <w:r w:rsidR="00B84DC3">
        <w:t>s half-</w:t>
      </w:r>
      <w:r w:rsidR="007453EC">
        <w:t>day at Horsetooth!</w:t>
      </w:r>
    </w:p>
    <w:p w14:paraId="6EA8C0D0" w14:textId="77777777" w:rsidR="000E545E" w:rsidRPr="00D55417" w:rsidRDefault="000E545E">
      <w:r>
        <w:rPr>
          <w:b/>
        </w:rPr>
        <w:t xml:space="preserve">Team TD Report: </w:t>
      </w:r>
      <w:r w:rsidRPr="00D55417">
        <w:t>Nate said all went well at TBF/Team Tournament, great turnout with 33 teams. Bad weather with high winds, but only glitches were dock turning sideways and</w:t>
      </w:r>
      <w:r w:rsidR="00D55417" w:rsidRPr="00D55417">
        <w:t xml:space="preserve"> high rollers. Scales have been calibrated, and lessons learned on taring the scales and letting them warm up adequate time.</w:t>
      </w:r>
      <w:r w:rsidR="007453EC">
        <w:t xml:space="preserve"> Next Team Tournament will be May 10</w:t>
      </w:r>
      <w:r w:rsidR="007453EC" w:rsidRPr="007453EC">
        <w:rPr>
          <w:vertAlign w:val="superscript"/>
        </w:rPr>
        <w:t>th</w:t>
      </w:r>
      <w:r w:rsidR="007453EC">
        <w:t xml:space="preserve"> at Horsetooth. </w:t>
      </w:r>
      <w:r w:rsidR="00970133">
        <w:t xml:space="preserve"> Hubbard still has the Club AED in his possession.</w:t>
      </w:r>
    </w:p>
    <w:p w14:paraId="5AF9DE5A" w14:textId="77777777" w:rsidR="00970133" w:rsidRDefault="00D55417">
      <w:r>
        <w:rPr>
          <w:b/>
        </w:rPr>
        <w:t>Conservation</w:t>
      </w:r>
      <w:proofErr w:type="gramStart"/>
      <w:r>
        <w:rPr>
          <w:b/>
        </w:rPr>
        <w:t>:  (</w:t>
      </w:r>
      <w:proofErr w:type="gramEnd"/>
      <w:r>
        <w:t xml:space="preserve">Bill Wilson reported in Ryan Kelley’s absence)Fizzing tools are available from CBN at $8 each, buying two for Team TDs to manage. Anyone else wanting one should place order with Bill to order from CBN. New ACCU-CULL weigh in bags were delivered. Lon </w:t>
      </w:r>
      <w:proofErr w:type="spellStart"/>
      <w:r>
        <w:t>Hagler</w:t>
      </w:r>
      <w:proofErr w:type="spellEnd"/>
      <w:r>
        <w:t xml:space="preserve"> Mossback project still in the books, wa</w:t>
      </w:r>
      <w:r w:rsidR="00B84DC3">
        <w:t>i</w:t>
      </w:r>
      <w:r>
        <w:t xml:space="preserve">ting on CBN check (Nate will check on that), and a donation from Juniors Club. Want to order so we at least have the product, even if we have to wait until fall to install. Ben </w:t>
      </w:r>
      <w:proofErr w:type="spellStart"/>
      <w:r>
        <w:t>Swigle</w:t>
      </w:r>
      <w:proofErr w:type="spellEnd"/>
      <w:r>
        <w:t xml:space="preserve"> checking with Ditch Company for approval again, since it has been a while.</w:t>
      </w:r>
      <w:r w:rsidR="00B84DC3">
        <w:t xml:space="preserve"> CPW was taking out fish last week at </w:t>
      </w:r>
      <w:proofErr w:type="spellStart"/>
      <w:r w:rsidR="00B84DC3">
        <w:t>Lonetree</w:t>
      </w:r>
      <w:proofErr w:type="spellEnd"/>
      <w:r w:rsidR="00B84DC3">
        <w:t xml:space="preserve">, as talks between them and Golf Couse officials have failed. 60 walleye and 25 </w:t>
      </w:r>
      <w:proofErr w:type="gramStart"/>
      <w:r w:rsidR="00B84DC3">
        <w:t>crappie</w:t>
      </w:r>
      <w:proofErr w:type="gramEnd"/>
      <w:r w:rsidR="00B84DC3">
        <w:t xml:space="preserve"> were netted and removed from </w:t>
      </w:r>
      <w:proofErr w:type="spellStart"/>
      <w:r w:rsidR="00B84DC3">
        <w:t>Lonetree</w:t>
      </w:r>
      <w:proofErr w:type="spellEnd"/>
      <w:r w:rsidR="00B84DC3">
        <w:t>, destination unknown. No bass were taken out that day.</w:t>
      </w:r>
    </w:p>
    <w:p w14:paraId="3ED40706" w14:textId="77777777" w:rsidR="00D55417" w:rsidRPr="00970133" w:rsidRDefault="00D55417">
      <w:r w:rsidRPr="00D55417">
        <w:rPr>
          <w:b/>
        </w:rPr>
        <w:t>Activities:</w:t>
      </w:r>
      <w:r>
        <w:rPr>
          <w:b/>
        </w:rPr>
        <w:t xml:space="preserve"> </w:t>
      </w:r>
      <w:r w:rsidRPr="001E7544">
        <w:t>Ray and Nate ordered several cases of oil through CBN, and will offer them up for sale when they receive a price from CBN with an upcharge (maybe $5 per c</w:t>
      </w:r>
      <w:r w:rsidR="001E7544" w:rsidRPr="001E7544">
        <w:t xml:space="preserve">ase). Bill Wilson made a motion for CBC to purchase one case of the </w:t>
      </w:r>
      <w:proofErr w:type="spellStart"/>
      <w:r w:rsidR="001E7544" w:rsidRPr="001E7544">
        <w:t>OptiMax</w:t>
      </w:r>
      <w:proofErr w:type="spellEnd"/>
      <w:r w:rsidR="001E7544" w:rsidRPr="001E7544">
        <w:t xml:space="preserve"> to give to George </w:t>
      </w:r>
      <w:proofErr w:type="spellStart"/>
      <w:r w:rsidR="001E7544" w:rsidRPr="001E7544">
        <w:t>McCambridge</w:t>
      </w:r>
      <w:proofErr w:type="spellEnd"/>
      <w:r w:rsidR="001E7544" w:rsidRPr="001E7544">
        <w:t xml:space="preserve"> for storage fees for the CBC trailer for another year, Brian Spencer second and</w:t>
      </w:r>
      <w:r w:rsidR="001E7544">
        <w:rPr>
          <w:b/>
        </w:rPr>
        <w:t xml:space="preserve"> </w:t>
      </w:r>
      <w:r w:rsidR="001E7544" w:rsidRPr="001E7544">
        <w:rPr>
          <w:b/>
          <w:color w:val="548DD4" w:themeColor="text2" w:themeTint="99"/>
        </w:rPr>
        <w:t>MOTION PASSESD</w:t>
      </w:r>
      <w:r w:rsidR="001E7544">
        <w:rPr>
          <w:b/>
          <w:color w:val="548DD4" w:themeColor="text2" w:themeTint="99"/>
        </w:rPr>
        <w:t xml:space="preserve">. </w:t>
      </w:r>
    </w:p>
    <w:p w14:paraId="671E5355" w14:textId="77777777" w:rsidR="001E7544" w:rsidRDefault="001E7544">
      <w:r>
        <w:rPr>
          <w:b/>
        </w:rPr>
        <w:lastRenderedPageBreak/>
        <w:t>FMO</w:t>
      </w:r>
      <w:r w:rsidRPr="0074785B">
        <w:t>: Wilson talked about the opening up of slots to the General Public, off limits for one day, no more member sign ups until Thursday, May 3</w:t>
      </w:r>
      <w:r w:rsidRPr="0074785B">
        <w:rPr>
          <w:vertAlign w:val="superscript"/>
        </w:rPr>
        <w:t>rd</w:t>
      </w:r>
      <w:r w:rsidRPr="0074785B">
        <w:t>.  Going through PayPal, $250 charge to teams and CBC pays PayPal charges (around $8). Three entry spots will be auctioned off as soon as all other slots ar</w:t>
      </w:r>
      <w:r w:rsidR="00654929">
        <w:t>e filled. We will use the s</w:t>
      </w:r>
      <w:r w:rsidRPr="0074785B">
        <w:t xml:space="preserve">ame parking lot as last year at FRCC for check-in and registration. Still looking for a photographer? Scales have been certified (invoice coming). </w:t>
      </w:r>
      <w:r w:rsidR="00654929">
        <w:t>A new sponsor-</w:t>
      </w:r>
      <w:proofErr w:type="spellStart"/>
      <w:r w:rsidR="00654929">
        <w:t>Transwest</w:t>
      </w:r>
      <w:proofErr w:type="spellEnd"/>
      <w:r w:rsidR="00654929">
        <w:t xml:space="preserve"> T</w:t>
      </w:r>
      <w:r w:rsidRPr="0074785B">
        <w:t>ruck and Trailers</w:t>
      </w:r>
      <w:r w:rsidR="00654929">
        <w:t xml:space="preserve"> say they may donate</w:t>
      </w:r>
      <w:r w:rsidRPr="0074785B">
        <w:t xml:space="preserve"> as much as $3000</w:t>
      </w:r>
      <w:r w:rsidR="00654929">
        <w:t xml:space="preserve"> (to</w:t>
      </w:r>
      <w:r w:rsidRPr="0074785B">
        <w:t xml:space="preserve"> be split several ways). Needing Volunteers to sign up and help with specific duties-list will be of FMO page soon. </w:t>
      </w:r>
      <w:r w:rsidR="00970133">
        <w:t>Radios will be supplied by Kenwood /Aurora Marketing with repeaters.</w:t>
      </w:r>
    </w:p>
    <w:p w14:paraId="116FE223" w14:textId="77777777" w:rsidR="0074785B" w:rsidRDefault="0074785B">
      <w:r w:rsidRPr="00497549">
        <w:rPr>
          <w:b/>
        </w:rPr>
        <w:t>CAST</w:t>
      </w:r>
      <w:r>
        <w:t>: Wilson reported that 75 tee shirts had been ordered and donations going well, but we will be trying to spend less this year and saving some leftover funds as backup for USBR lack of funding next year’s event?</w:t>
      </w:r>
    </w:p>
    <w:p w14:paraId="0C430EAB" w14:textId="77777777" w:rsidR="0074785B" w:rsidRPr="00397C4B" w:rsidRDefault="0074785B">
      <w:r>
        <w:rPr>
          <w:b/>
        </w:rPr>
        <w:t xml:space="preserve">Federation: </w:t>
      </w:r>
      <w:r w:rsidRPr="00497549">
        <w:t xml:space="preserve">Nate and Hubbard visited about Sponsors and Alliance sponsors, discounts, and Contingency Programs at any event with minimum 50 boats. Bill Wilson will check on Ranger for FMO Contingency.  Also, CBN acquires trolling motors, props, etc. for resale and fundraising. Members will be told of items/discounts available at the beginning of the year. Club vote to allow CBN to purchase items through Alliance next year </w:t>
      </w:r>
      <w:r w:rsidRPr="00497549">
        <w:rPr>
          <w:color w:val="548DD4" w:themeColor="text2" w:themeTint="99"/>
        </w:rPr>
        <w:t xml:space="preserve">PASSED. </w:t>
      </w:r>
      <w:r w:rsidRPr="00497549">
        <w:t>Conservation Director will distribute 35 or so fizzing needles at STQT.</w:t>
      </w:r>
      <w:r w:rsidR="00497549" w:rsidRPr="00497549">
        <w:t xml:space="preserve"> Boaters are encouraged to participate in CAST event before leaving for STQT at Oahe. </w:t>
      </w:r>
      <w:r w:rsidR="007453EC">
        <w:t>Motion to donate $250 from the largest BASS Club in Colorado to CBN for STQT by Brian Spencer, second-</w:t>
      </w:r>
      <w:proofErr w:type="spellStart"/>
      <w:r w:rsidR="007453EC">
        <w:t>Flot</w:t>
      </w:r>
      <w:proofErr w:type="spellEnd"/>
      <w:r w:rsidR="007453EC" w:rsidRPr="007453EC">
        <w:rPr>
          <w:color w:val="548DD4" w:themeColor="text2" w:themeTint="99"/>
        </w:rPr>
        <w:t>, PASSED</w:t>
      </w:r>
      <w:r w:rsidR="00397C4B" w:rsidRPr="00397C4B">
        <w:t xml:space="preserve">. All members are asked to send an email with their three lake choices for 2019 STQT. </w:t>
      </w:r>
    </w:p>
    <w:p w14:paraId="03966135" w14:textId="77777777" w:rsidR="00497549" w:rsidRDefault="00497549">
      <w:r w:rsidRPr="00497549">
        <w:rPr>
          <w:b/>
        </w:rPr>
        <w:t>JR/HS</w:t>
      </w:r>
      <w:r>
        <w:t xml:space="preserve">: Wilson reported as Frank Villa was not present. Boaters needed for 5/20/18 Boyd evening tournament for HS (5-11 p.m.). Ice Breaker at Horsetooth went well, even </w:t>
      </w:r>
      <w:proofErr w:type="spellStart"/>
      <w:r>
        <w:t>through</w:t>
      </w:r>
      <w:proofErr w:type="spellEnd"/>
      <w:r>
        <w:t xml:space="preserve"> inclement weather. Lure donations are really needed for both Clubs, so please donate to Frank’s Grab Box!</w:t>
      </w:r>
    </w:p>
    <w:p w14:paraId="3B1BF2BD" w14:textId="77777777" w:rsidR="00497549" w:rsidRDefault="00497549">
      <w:r w:rsidRPr="00497549">
        <w:rPr>
          <w:b/>
        </w:rPr>
        <w:t>CFO</w:t>
      </w:r>
      <w:r>
        <w:t>: Wilson reports all tournament fees have been paid, and while mon</w:t>
      </w:r>
      <w:r w:rsidR="00970133">
        <w:t>ey is coming in to be frugal.</w:t>
      </w:r>
    </w:p>
    <w:p w14:paraId="3A3C1740" w14:textId="77777777" w:rsidR="00497549" w:rsidRDefault="00497549">
      <w:r w:rsidRPr="00497549">
        <w:rPr>
          <w:b/>
        </w:rPr>
        <w:t>WEBSITE</w:t>
      </w:r>
      <w:r w:rsidR="00A673B7">
        <w:t>: Hubbard warned that even though he could host the website, he may not be here forever to do that, so website is in limbo and we will relook at new host next year, if needed.</w:t>
      </w:r>
    </w:p>
    <w:p w14:paraId="2E54BCE1" w14:textId="77777777" w:rsidR="00970133" w:rsidRDefault="007453EC">
      <w:pPr>
        <w:rPr>
          <w:b/>
          <w:color w:val="C0504D" w:themeColor="accent2"/>
        </w:rPr>
      </w:pPr>
      <w:r w:rsidRPr="007453EC">
        <w:rPr>
          <w:b/>
        </w:rPr>
        <w:t>OLD BUSINESS</w:t>
      </w:r>
      <w:r>
        <w:t xml:space="preserve">: Logo was voted on and all new items needing logo in the future will be using the same logo found on signs at Horsetooth about our Conservation projects. We will not change logo on trailer or other items already done. Vote was taken to see how many would like the 2018 FMO tee shirts to have new logo on them, </w:t>
      </w:r>
      <w:r w:rsidRPr="007453EC">
        <w:rPr>
          <w:color w:val="548DD4" w:themeColor="text2" w:themeTint="99"/>
        </w:rPr>
        <w:t>PASSED.</w:t>
      </w:r>
      <w:r>
        <w:t xml:space="preserve"> </w:t>
      </w:r>
      <w:r w:rsidR="00397C4B">
        <w:t xml:space="preserve">GPS locators-Brian Spencer did </w:t>
      </w:r>
      <w:proofErr w:type="gramStart"/>
      <w:r w:rsidR="00397C4B">
        <w:t>a great job</w:t>
      </w:r>
      <w:proofErr w:type="gramEnd"/>
      <w:r w:rsidR="00397C4B">
        <w:t xml:space="preserve"> on research, all agree it is a great idea to follow up on. Jerseys are still on hold as we need to decide what constitutes a “Club Sponsor” as opposed to just a FMO sponsor. How many should be offer up to individual members for use on their jersey, and should we have a CBC Standard jersey and let everyone pay to put logos on, and should we try for 2-5 year commitments from sponsors before putting them on the Standard CBC Jersey? </w:t>
      </w:r>
      <w:r w:rsidR="00397C4B" w:rsidRPr="00397C4B">
        <w:rPr>
          <w:b/>
          <w:color w:val="C0504D" w:themeColor="accent2"/>
        </w:rPr>
        <w:t>Tabled</w:t>
      </w:r>
    </w:p>
    <w:p w14:paraId="2AB896E4" w14:textId="6A9123E4" w:rsidR="00970133" w:rsidRDefault="00970133">
      <w:pPr>
        <w:rPr>
          <w:b/>
          <w:color w:val="C0504D" w:themeColor="accent2"/>
        </w:rPr>
      </w:pPr>
      <w:r w:rsidRPr="00970133">
        <w:rPr>
          <w:b/>
        </w:rPr>
        <w:t>ADJOURN:</w:t>
      </w:r>
      <w:r w:rsidR="00397C4B" w:rsidRPr="00970133">
        <w:rPr>
          <w:b/>
        </w:rPr>
        <w:t xml:space="preserve"> </w:t>
      </w:r>
      <w:r>
        <w:rPr>
          <w:b/>
        </w:rPr>
        <w:t xml:space="preserve"> 8:25 p.m.</w:t>
      </w:r>
      <w:bookmarkStart w:id="0" w:name="_GoBack"/>
      <w:bookmarkEnd w:id="0"/>
    </w:p>
    <w:p w14:paraId="06816693" w14:textId="77777777" w:rsidR="00970133" w:rsidRPr="00397C4B" w:rsidRDefault="00970133">
      <w:pPr>
        <w:rPr>
          <w:b/>
          <w:color w:val="C0504D" w:themeColor="accent2"/>
        </w:rPr>
      </w:pPr>
    </w:p>
    <w:p w14:paraId="2D48BC4B" w14:textId="77777777" w:rsidR="00497549" w:rsidRPr="00497549" w:rsidRDefault="00497549"/>
    <w:sectPr w:rsidR="00497549" w:rsidRPr="0049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F26"/>
    <w:multiLevelType w:val="hybridMultilevel"/>
    <w:tmpl w:val="B6C8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178E9"/>
    <w:multiLevelType w:val="hybridMultilevel"/>
    <w:tmpl w:val="BC2C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AE"/>
    <w:rsid w:val="000E545E"/>
    <w:rsid w:val="001E7544"/>
    <w:rsid w:val="00397C4B"/>
    <w:rsid w:val="00497549"/>
    <w:rsid w:val="004D5042"/>
    <w:rsid w:val="00654929"/>
    <w:rsid w:val="006C1070"/>
    <w:rsid w:val="007453EC"/>
    <w:rsid w:val="0074785B"/>
    <w:rsid w:val="00970133"/>
    <w:rsid w:val="00A32D22"/>
    <w:rsid w:val="00A673B7"/>
    <w:rsid w:val="00B84DC3"/>
    <w:rsid w:val="00CD67AE"/>
    <w:rsid w:val="00D5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E4E8"/>
  <w15:docId w15:val="{9BED1F51-6D4B-4D21-8BC4-C4B5C8C2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Roan</dc:creator>
  <cp:lastModifiedBy>Owner</cp:lastModifiedBy>
  <cp:revision>2</cp:revision>
  <dcterms:created xsi:type="dcterms:W3CDTF">2018-05-04T13:35:00Z</dcterms:created>
  <dcterms:modified xsi:type="dcterms:W3CDTF">2018-05-14T02:04:00Z</dcterms:modified>
</cp:coreProperties>
</file>